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80" w:rsidRPr="004A385C" w:rsidRDefault="008B3A80" w:rsidP="008B3A8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5C">
        <w:rPr>
          <w:rFonts w:ascii="Times New Roman" w:hAnsi="Times New Roman"/>
          <w:sz w:val="28"/>
          <w:szCs w:val="28"/>
        </w:rPr>
        <w:t xml:space="preserve">План мероприятий, проходящих в рамках реализации проекта Партии </w:t>
      </w:r>
      <w:r w:rsidRPr="004A385C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8B3A80" w:rsidRPr="004A385C" w:rsidRDefault="008B3A80" w:rsidP="008B3A8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5C">
        <w:rPr>
          <w:rFonts w:ascii="Times New Roman" w:hAnsi="Times New Roman"/>
          <w:sz w:val="28"/>
          <w:szCs w:val="28"/>
        </w:rPr>
        <w:t xml:space="preserve">«Старшее поколение» на </w:t>
      </w:r>
      <w:r w:rsidR="00224711" w:rsidRPr="004A385C">
        <w:rPr>
          <w:rFonts w:ascii="Times New Roman" w:hAnsi="Times New Roman"/>
          <w:b/>
          <w:sz w:val="28"/>
          <w:szCs w:val="28"/>
        </w:rPr>
        <w:t xml:space="preserve">октябрь </w:t>
      </w:r>
      <w:r w:rsidRPr="004A385C">
        <w:rPr>
          <w:rFonts w:ascii="Times New Roman" w:hAnsi="Times New Roman"/>
          <w:sz w:val="28"/>
          <w:szCs w:val="28"/>
        </w:rPr>
        <w:t xml:space="preserve">2019 года  </w:t>
      </w:r>
    </w:p>
    <w:tbl>
      <w:tblPr>
        <w:tblStyle w:val="11"/>
        <w:tblW w:w="15451" w:type="dxa"/>
        <w:jc w:val="center"/>
        <w:tblInd w:w="-459" w:type="dxa"/>
        <w:tblLook w:val="04A0" w:firstRow="1" w:lastRow="0" w:firstColumn="1" w:lastColumn="0" w:noHBand="0" w:noVBand="1"/>
      </w:tblPr>
      <w:tblGrid>
        <w:gridCol w:w="1024"/>
        <w:gridCol w:w="1856"/>
        <w:gridCol w:w="4519"/>
        <w:gridCol w:w="3675"/>
        <w:gridCol w:w="4377"/>
      </w:tblGrid>
      <w:tr w:rsidR="004A385C" w:rsidRPr="004A385C" w:rsidTr="0002375B">
        <w:trPr>
          <w:trHeight w:val="84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85" w:rsidRPr="004A385C" w:rsidRDefault="00B02285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B3A80" w:rsidRPr="004A385C" w:rsidRDefault="00B02285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1C65DB" w:rsidRPr="004A385C" w:rsidRDefault="001C65DB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4A385C" w:rsidRDefault="008B3A80" w:rsidP="001C65D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4A385C" w:rsidRDefault="008B3A80" w:rsidP="001C65D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4A385C" w:rsidRDefault="008B3A80" w:rsidP="001C65D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4A385C" w:rsidRDefault="008B3A80" w:rsidP="001C65D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Организатор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62" w:rsidRPr="004A385C" w:rsidRDefault="00504A62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04A62" w:rsidRPr="004A385C" w:rsidRDefault="00504A62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26.09</w:t>
            </w:r>
            <w:r w:rsidR="00874754" w:rsidRPr="004A385C">
              <w:rPr>
                <w:rFonts w:ascii="Times New Roman" w:hAnsi="Times New Roman"/>
                <w:sz w:val="26"/>
                <w:szCs w:val="26"/>
              </w:rPr>
              <w:t>.2019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- 05.10.2019</w:t>
            </w:r>
          </w:p>
          <w:p w:rsidR="00504A62" w:rsidRPr="004A385C" w:rsidRDefault="00504A62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04A62" w:rsidRPr="004A385C" w:rsidRDefault="00874754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</w:t>
            </w:r>
            <w:r w:rsidR="00504A62" w:rsidRPr="004A385C">
              <w:rPr>
                <w:rFonts w:ascii="Times New Roman" w:hAnsi="Times New Roman"/>
                <w:sz w:val="26"/>
                <w:szCs w:val="26"/>
              </w:rPr>
              <w:t>.Пермь, пр.Парковый 16 (детская библиотека № 15)</w:t>
            </w:r>
            <w:bookmarkStart w:id="0" w:name="_GoBack"/>
            <w:bookmarkEnd w:id="0"/>
          </w:p>
        </w:tc>
        <w:tc>
          <w:tcPr>
            <w:tcW w:w="3675" w:type="dxa"/>
            <w:shd w:val="clear" w:color="auto" w:fill="auto"/>
          </w:tcPr>
          <w:p w:rsidR="00504A62" w:rsidRPr="004A385C" w:rsidRDefault="00504A62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Мастер-класс «Волшебство ручной работы»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62" w:rsidRPr="004A385C" w:rsidRDefault="00504A62" w:rsidP="001C65D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№15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0" w:rsidRPr="004A385C" w:rsidRDefault="00BF64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BF6420" w:rsidRPr="004A385C" w:rsidRDefault="00BF64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Сентябрь-ноябрь </w:t>
            </w:r>
          </w:p>
        </w:tc>
        <w:tc>
          <w:tcPr>
            <w:tcW w:w="4519" w:type="dxa"/>
            <w:shd w:val="clear" w:color="auto" w:fill="auto"/>
          </w:tcPr>
          <w:p w:rsidR="00BF6420" w:rsidRPr="004A385C" w:rsidRDefault="00BF64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Крупской, 52 (ГБПОУ «Пермский торгово-технологический колледж»)</w:t>
            </w:r>
          </w:p>
        </w:tc>
        <w:tc>
          <w:tcPr>
            <w:tcW w:w="3675" w:type="dxa"/>
            <w:shd w:val="clear" w:color="auto" w:fill="auto"/>
          </w:tcPr>
          <w:p w:rsidR="00BF6420" w:rsidRPr="004A385C" w:rsidRDefault="00BF64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Прием заявок на курсы профессионального обучения и дополнительного профессионального образования граждан предпенсионного возраста, по компетенции «Поварское дело»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0" w:rsidRPr="004A385C" w:rsidRDefault="00BF64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Союз «Агентство развития профессиональных сообществ и рабочих кадров «Молодые профессионалы (Ворлдскиллс Россия)»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62" w:rsidRPr="004A385C" w:rsidRDefault="00504A62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04A62" w:rsidRPr="004A385C" w:rsidRDefault="00504A62" w:rsidP="001C65D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30.09.2019-</w:t>
            </w:r>
          </w:p>
          <w:p w:rsidR="00504A62" w:rsidRPr="004A385C" w:rsidRDefault="00504A62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10.10.2019</w:t>
            </w:r>
          </w:p>
        </w:tc>
        <w:tc>
          <w:tcPr>
            <w:tcW w:w="4519" w:type="dxa"/>
            <w:shd w:val="clear" w:color="auto" w:fill="auto"/>
          </w:tcPr>
          <w:p w:rsidR="00504A62" w:rsidRPr="004A385C" w:rsidRDefault="00874754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</w:t>
            </w:r>
            <w:r w:rsidR="00504A62" w:rsidRPr="004A385C">
              <w:rPr>
                <w:rFonts w:ascii="Times New Roman" w:hAnsi="Times New Roman"/>
                <w:sz w:val="26"/>
                <w:szCs w:val="26"/>
              </w:rPr>
              <w:t>.Пермь, ул.Курчатова 9 (Библиотека №12 им. Н.А. Некрасова)</w:t>
            </w:r>
          </w:p>
        </w:tc>
        <w:tc>
          <w:tcPr>
            <w:tcW w:w="3675" w:type="dxa"/>
            <w:shd w:val="clear" w:color="auto" w:fill="auto"/>
          </w:tcPr>
          <w:p w:rsidR="00504A62" w:rsidRPr="004A385C" w:rsidRDefault="00504A62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Книжная выставка «Золотая осень жизни»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62" w:rsidRPr="004A385C" w:rsidRDefault="00504A62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№12 </w:t>
            </w:r>
          </w:p>
          <w:p w:rsidR="00504A62" w:rsidRPr="004A385C" w:rsidRDefault="00504A62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им. Н.А. Некрасова, 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0" w:rsidRPr="004A385C" w:rsidRDefault="00BF64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BF6420" w:rsidRPr="004A385C" w:rsidRDefault="00BF64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 01.10 по 30.10.2019</w:t>
            </w:r>
          </w:p>
        </w:tc>
        <w:tc>
          <w:tcPr>
            <w:tcW w:w="4519" w:type="dxa"/>
            <w:shd w:val="clear" w:color="auto" w:fill="auto"/>
          </w:tcPr>
          <w:p w:rsidR="00BF6420" w:rsidRPr="004A385C" w:rsidRDefault="008E191A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</w:t>
            </w:r>
            <w:r w:rsidR="00BF6420" w:rsidRPr="004A385C">
              <w:rPr>
                <w:rFonts w:ascii="Times New Roman" w:hAnsi="Times New Roman"/>
                <w:sz w:val="26"/>
                <w:szCs w:val="26"/>
              </w:rPr>
              <w:t>.Пермь, ул. Белинского,50, (ГБПОУ «Пермский профессионально-</w:t>
            </w:r>
            <w:r w:rsidR="00BF6420"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педагогический колледж»), ГБПОУ «ПППК», ул. Хабаровская, 36</w:t>
            </w:r>
          </w:p>
        </w:tc>
        <w:tc>
          <w:tcPr>
            <w:tcW w:w="3675" w:type="dxa"/>
            <w:shd w:val="clear" w:color="auto" w:fill="auto"/>
          </w:tcPr>
          <w:p w:rsidR="00BF6420" w:rsidRPr="004A385C" w:rsidRDefault="00BF64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Месячник старшего поколения – встречи и помощь ветеранам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труда (по планам классных руководителей и кураторов)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0" w:rsidRPr="004A385C" w:rsidRDefault="00BF64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Савельева, Шестакова В.П., Секретарева О.Г., заведующие воспитательными отделами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0" w:rsidRPr="004A385C" w:rsidRDefault="00E451C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E451C0" w:rsidRPr="004A385C" w:rsidRDefault="00E451C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 01.10 по 20.12.2019</w:t>
            </w:r>
          </w:p>
        </w:tc>
        <w:tc>
          <w:tcPr>
            <w:tcW w:w="4519" w:type="dxa"/>
            <w:shd w:val="clear" w:color="auto" w:fill="auto"/>
          </w:tcPr>
          <w:p w:rsidR="00E451C0" w:rsidRPr="004A385C" w:rsidRDefault="00E451C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Чернышевского, 11 (ГБПОУ «Пермский техникум профессиональных технологий и дизайна»)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675" w:type="dxa"/>
            <w:shd w:val="clear" w:color="auto" w:fill="auto"/>
          </w:tcPr>
          <w:p w:rsidR="00E451C0" w:rsidRPr="004A385C" w:rsidRDefault="00E451C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Обучение граждан предпенсионного возраста по программам профессионального обучения по компетенции «Графический дизайн»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C0" w:rsidRPr="004A385C" w:rsidRDefault="00E451C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Союз «Агентство развития профессиональных сообществ и рабочих кадров «Молодые профессионалы (Ворлдскиллс Россия)»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Праздничное мероприятие, посвященное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Встреча с представителями сбербанка. Спецпрограммы для пенсионеров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района, Сбербанк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Мира, 1 (МАУК «Клуб «Юбилейный»)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Праздничный концерт и танцевально-развлекательная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программа «А в сердце молодость поет»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г.Березники, ул.Свободы, 43 (ГБПОУ «Березниковский политехнический техникум»)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Сбор сладостей и угощений для Березниковского дома престарелых (волонтеры)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«Березниковский политехнический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ул.Хабаровская, 143 (Детская библиотека №10 им. М.М. Пришвина)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Праздник «В гостях у сказочных бабушек»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детская библиотека №10 им. М.М. Пришвина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Шоссе Космонавтов, 110 (Библиотека № 2 им. Н.В. Гоголя)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Празднично - развлекательная программа «Нам года не беда, коль душа молода»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 2 им. Н.В. Гоголя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ул.Гашкова,20 (Библиотека №21)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Комплекс мероприятий «Фестиваль здоровья»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Е.В. Савельева, Библиотека №21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DC39BA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г.Верещагино, ул. Ярославцева, 54 (ГБПОУ  «Верещагинский многопрофильный техникум» и филиал ГБПОУ«Верещагинский многопрофильный техникум» 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Тематические программы, посвященные дню пожилого человека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«Верещагинский многопрофильный техникум», совет ветеранов техникума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DC39BA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г.Кунгур, ул.Полетаевская, 2 (ГБПОУ «Кунгурский сельскохозяйственный колледж»)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Торжественное мероприятие, чаепитие День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Администрация колледжа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Ласьвинская, 6 (ГБПОУ «Пермский химико-технологический техникум», Корпус №1 - Актовый зал)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 «Новый Чистопольский», ГБПОУ «Пермский химико-технологический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г.Соликамск, ул.Всеобуча, 6 (ГБПОУ «Соликамский автодорожно-промышленный колледж»)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ко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«Соликамский автодорожно-промышленный колледж», студсовет колледжа и представитель партии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«Единая Россия»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с. Частые, ул. Луначарского, 2, (Частинский филиал ГБПОУ «Строгановский колледж»)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Мероприятие «День пожилого человека» с приглашением ветеранов и пенсионеров из числа бывших работников колледжа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«Строгановский колледж»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Вильямса, 1(МБУК города Перми «Детский центр досуга и творчества «Родина»)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Праздничный концерт «От сердца к сердцу» с участием ансамбля «Воскресение»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Вильямса, 1 (МБУК города Перми «Детский центр досуга и творчества «Родина»)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Фуршет, танцевальная площадка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01.10.2019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ул.Трясолобова, 105 (МБУК г. Перми «Клуб им. Златогорского»)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Концерт, посвященный Дню пожилого человека «Мои года – моё богатство»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ул.Генерала Доватора, 1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(МАУК «Центр досуга «Альянс»)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Праздничный концерт  посвященный Дню пожилых людей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Перми, Совет ветеранов микрорайона Кислотные дачи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02.10.2019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Ласьвинская, 6 (ГБПОУ «Пермский химико-технологический техникум»)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Поздравление ветеранов педагогического труда, посвященное Дню профтехобразования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 «Новый Чистопольский», ГБПОУ «Пермский химико-технологический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пр. Декабристов, 12а (Библиотека №13 им. В.Г. Короленко)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Вечер встреч «Осенняя пора»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№13 им. В.Г. Короленко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ул.Лебедева,38 (Библиотека №4 им. В.В. Маяковского)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Мастер-класс «Брошь - Цветок из ткани»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№4 им. В.В. Маяковского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02.10.2019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Соликамск, ул. 20 лет Победы, 94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Праздник для педагогов и ветеранов «День профтехобразования»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«Соликамский социально-педагогический колледж имени А.П. Раменского»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2.10.2019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Праздничный концерт посвященный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2.10.2019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Танцевальный вечер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для ветеранов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02, 03.10.2019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Краснокамск, ул. Чапаева, 7а (ГБПОУ «Краснокамский политехнический техникум»)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Акция «Бесплатная стрижка»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«Краснокамский политехнический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С 03.09 по 21.10.2019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с. Частые, ул. Луначарского, 2, (Частинский филиал ГБПОУ «Строгановский колледж»)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Курсы «Оператор ЭВ и ВМ, Фотошоп, </w:t>
            </w:r>
            <w:r w:rsidRPr="004A385C">
              <w:rPr>
                <w:rFonts w:ascii="Times New Roman" w:hAnsi="Times New Roman"/>
                <w:sz w:val="26"/>
                <w:szCs w:val="26"/>
                <w:lang w:val="en-US"/>
              </w:rPr>
              <w:t>Coral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«Строгановский колледж»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03.10.2019</w:t>
            </w:r>
          </w:p>
          <w:p w:rsidR="005A3380" w:rsidRPr="004A385C" w:rsidRDefault="005A3380" w:rsidP="001C65D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A3380" w:rsidRPr="004A385C" w:rsidRDefault="005A3380" w:rsidP="001C65DB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ул.Курчатова, 9 (Библиотека №12 им. Н.А. Некрасова)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Вечер- поздравление «Славим возраст золотой»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№12 им. Н.А. Некрасова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385C">
              <w:rPr>
                <w:rFonts w:ascii="Times New Roman" w:hAnsi="Times New Roman"/>
                <w:sz w:val="26"/>
                <w:szCs w:val="26"/>
                <w:lang w:eastAsia="ru-RU"/>
              </w:rPr>
              <w:t>03.10.2019</w:t>
            </w:r>
          </w:p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Районный конкурс «Лучшее ветеранское подворье. «День урожая»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 xml:space="preserve"> 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03.10.2019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ул.Мира, 84 (Библиотека №32)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музыкальной школы №6 в рамках социально-культурного проекта «Музыка - душа поэзии»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№32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03.10.2019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Белинского,50 (ГБПОУ «Пермский профессионально-педагогический колледж»)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«Педагог на века» - встреча с ветеранами педагогического труда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Фотеева Г.М., зам. Директора по ВР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колледжа, Иноземцева Т.А. – руководитель музея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B" w:rsidRPr="004A385C" w:rsidRDefault="000B7D8B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0B7D8B" w:rsidRPr="004A385C" w:rsidRDefault="000B7D8B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 3 по 10.10.2019</w:t>
            </w:r>
          </w:p>
        </w:tc>
        <w:tc>
          <w:tcPr>
            <w:tcW w:w="4519" w:type="dxa"/>
            <w:shd w:val="clear" w:color="auto" w:fill="auto"/>
          </w:tcPr>
          <w:p w:rsidR="000B7D8B" w:rsidRPr="004A385C" w:rsidRDefault="000B7D8B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Г.Пермь:</w:t>
            </w:r>
          </w:p>
          <w:p w:rsidR="000B7D8B" w:rsidRPr="004A385C" w:rsidRDefault="000B7D8B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- ул. …… ТОС Вшка -1;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 xml:space="preserve">- ул.Гашкова, 41а ТОС «Вышка-2»; </w:t>
            </w:r>
          </w:p>
          <w:p w:rsidR="000B7D8B" w:rsidRPr="004A385C" w:rsidRDefault="000B7D8B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- ул.Уинская, 36 ТОС "Садовый"</w:t>
            </w:r>
          </w:p>
        </w:tc>
        <w:tc>
          <w:tcPr>
            <w:tcW w:w="3675" w:type="dxa"/>
            <w:shd w:val="clear" w:color="auto" w:fill="auto"/>
          </w:tcPr>
          <w:p w:rsidR="000B7D8B" w:rsidRPr="004A385C" w:rsidRDefault="000B7D8B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День учителя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B" w:rsidRPr="004A385C" w:rsidRDefault="000B7D8B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ТОСы р-на Мотовилихи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04.10.2019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Социалистическая,4 (Библиотека № 6 им. Т. Г. Шевченко)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Литературная гостиная «Нам года не беда»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 6 им. Т. Г. Шевченко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04.10.2019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пр.Комсомольский, 91 (ГБПОУ «Пермский техникум промышленных и информационных технологий им. Б.Г. Изгагина»)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«День учителя» (на мероприятие приглашены ветераны учреждения для проведения совместного классного часа с обучающимися техникума)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«Пермский техникум промышленных и информационных технологий им.Б.Г.Изгагина»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04.10.2019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Комсомольский проспект, д. 79 (ДК им. А.Г.Солдатова)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«День пожилого человека» (на мероприятие приглашены ветераны АО «ОДК-ПМ»)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«Пермский техникум промышленных и информационных технологий им. Б.Г. Изгагина», АО  «ОДК-Пермские моторы», </w:t>
            </w:r>
          </w:p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Администрация ДК им. А.Г.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Солдатова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04.10.2019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г.Соликамск, ул.Всеобуча, 6 (ГБПОУ «Соликамский автодорожно-промышленный колледж»)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Акция выездная ко Дню учителя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Студсовет колледжа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04.10.2019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 ул. Карпинского, 79 (ГБПОУ «Пермский агропромышленный техникум»)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для ветеранов педагогического труда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«Пермский агропромышленный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04.10.2019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 ул. Карпинского, 79 (ГБПОУ «Пермский агропромышленный техникум»)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Круглый стол с ветеранами труда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«Пермский агропромышленный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4.10.2019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Ретро-вечер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«При свечах»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 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385C">
              <w:rPr>
                <w:rFonts w:ascii="Times New Roman" w:hAnsi="Times New Roman"/>
                <w:sz w:val="26"/>
                <w:szCs w:val="26"/>
                <w:lang w:eastAsia="ru-RU"/>
              </w:rPr>
              <w:t>04.10.2019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с. Бураново,Малопургинский район Удмуртия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Эксурсияв с. Бураново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 xml:space="preserve"> 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8" w:rsidRPr="004A385C" w:rsidRDefault="004A4F88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4A4F88" w:rsidRPr="004A385C" w:rsidRDefault="004A4F88" w:rsidP="00AF27E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385C">
              <w:rPr>
                <w:rFonts w:ascii="Times New Roman" w:hAnsi="Times New Roman"/>
                <w:sz w:val="26"/>
                <w:szCs w:val="26"/>
                <w:lang w:eastAsia="ru-RU"/>
              </w:rPr>
              <w:t>04.10.2019</w:t>
            </w:r>
          </w:p>
        </w:tc>
        <w:tc>
          <w:tcPr>
            <w:tcW w:w="4519" w:type="dxa"/>
            <w:shd w:val="clear" w:color="auto" w:fill="auto"/>
          </w:tcPr>
          <w:p w:rsidR="004A4F88" w:rsidRPr="004A385C" w:rsidRDefault="004A4F88" w:rsidP="00AF27E8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5" w:type="dxa"/>
            <w:shd w:val="clear" w:color="auto" w:fill="auto"/>
          </w:tcPr>
          <w:p w:rsidR="004A4F88" w:rsidRPr="004A385C" w:rsidRDefault="004A4F88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Прием граждан старшего поколения по личным вопросам 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8" w:rsidRPr="004A385C" w:rsidRDefault="004A4F88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Е.В.Савельева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05.10.2019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B65FB9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ул.Пермская, 226 (ГБПОУ «Краевой колледж предпринимательства»)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Формирование групп для обучения по программе 50+ по компетенции:</w:t>
            </w:r>
          </w:p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-Ювелир</w:t>
            </w:r>
          </w:p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-Предпринимательство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Союз «Агентство развития профессиональных сообществ и рабочих кадров «Молодые профессионалы (Ворлдскиллс Россия)»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05.10.2019 г.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Соликамск, ул. 20 лет Победы, 94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Праздник «День Учителя»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«Соликамский социально-педагогический колледж имени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А.П. Раменского»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05, 12, 19, 26.10.2019</w:t>
            </w:r>
          </w:p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Сысольская,12, каб.1 (Пермский филиал ГБПОУ «Краснокамский политехнический техникум»)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Обучение компьютерной грамотности граждан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Е.В. Савельева, АНО «ЦСР» «Краски жизни»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6.10.2019 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 г.Пермь, п.Новые Ляды, ул.Крылова, 63 (Библиотека №37)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Встреча друзей «Закружилась в небе осень»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№37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06.10.2019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ул.Академика Веденеева, 54 (МАУК «Дворец культуры «Искра»)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«Спасибо, Вам, учителя» чествование ветеранов-педагогов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С 07.10 по 31.10.2019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Соликамск, ул. 20 лет Победы, 94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Дополнительное профессиональное образование граждан предпенсионного и пенсионного возраста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«Соликамский социально-педагогический колледж имени А.П. Раменского»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С 07.10 по 31.10.2019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Краснокамск, ул. Чапаева, 7а (ГБПОУ «Краснокамский политехнический техникум»)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Волонтёрская помощь Краснокамской районной общественной организации</w:t>
            </w:r>
            <w:r w:rsidRPr="004A3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ветеранов (пенсионеров) войны, труда, Вооруженных Сил и правоохранительных органов, в состав которого входят первичные ветеранские организации в реализации </w:t>
            </w:r>
            <w:r w:rsidRPr="004A3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проекта </w:t>
            </w:r>
            <w:r w:rsidRPr="004A385C">
              <w:rPr>
                <w:rFonts w:ascii="Times New Roman" w:hAnsi="Times New Roman"/>
                <w:kern w:val="36"/>
                <w:sz w:val="26"/>
                <w:szCs w:val="26"/>
              </w:rPr>
              <w:t>«Помним, чтим, гордимся»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«Краснокамский политехнический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07.10.2019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ул.Сибирская, 12 (МАУ СО «Дом учителя»)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посвященный дню учителя «Учитель - профессия от Бога»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образования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08, 14.10.2019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ул.Петропавловская, 25 (Центральная городская библиотека им. А.С. Пушкина)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Курсы английского языка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ЦГБ им. А.С. Пушкина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09.10.2019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ул.Сибирская, 12 (МАУ СО «Дом учителя»)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Караоке-вечеринка, посвященная Дню учителя «Учитель, который поет!»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образования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09.10.2019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ул.Александра Щербакова, 33 (МАУК города Перми «Дворец культуры им. А.С. Пушкина»)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«Осенние листья». Танцевальная  программа, посвящённая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9.10.2019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Демонстрация видео фильма для людей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9.10.2019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Танцевальный вечер для ветеранов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09.10.2019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ул.Куйбышева, 140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(МАУК «Пермский городской дворец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 xml:space="preserve"> им. М.И. Калинина»)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Концертная программа «Пусть светит вам счастливая звезда», посвященная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 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10.10.2019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Праздничное мероприятие посвященное Дню учителя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10.10.2019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Хабаровская, 36 (ГБПОУ «Пермский профессионально-педагогический колледж»)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«Нам возраст не помеха», встреча с ветеранами и концертная программа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ОАО «ПЗСП», Секретарева О.Г., заведующий воспитательным отделом колледжа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385C">
              <w:rPr>
                <w:rFonts w:ascii="Times New Roman" w:hAnsi="Times New Roman"/>
                <w:sz w:val="26"/>
                <w:szCs w:val="26"/>
                <w:lang w:eastAsia="ru-RU"/>
              </w:rPr>
              <w:t>10.10.2019</w:t>
            </w:r>
          </w:p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«День спорта»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Уинская,36 (ТОС «Садовый»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Проведение ранней диагностики различных заболеваний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района, ГБУЗ ПК «Краевой центр профилактики»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11.10.2019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Уинская,36 (ТОС «Садовый»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Лекция «Профилактика онкологических заболеваний, значение БАД в лечении данных заболеваний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 xml:space="preserve">Совет ветеранов Мотовилихинского района, ГБУЗ ПК «Краевой центр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профилактики»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11.10.2019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Ретро-вечер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«При свечах»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11.10.2019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Соликамск, ул. 20 лет Победы, 94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Вакцинация граждан предпенсионного и пенсионного возраста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«Соликамский социально-педагогический колледж имени А.П. Раменского»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11.10.2019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ул.Маяковского,8 (Библиотека №11 им. А.С. Грибоедова)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Музыкальный вечер «Есенинский стиль»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№11 им. А.С. Грибоедова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14.10.2019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ул.Генерала Доватора, 1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(МАУК «Центр досуга «Альянс»)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Вечер отдыха для пожилых людей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«Танцплощадка»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Перми, ТОС Кислотные дачи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14.10.2019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84 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Профилакторий)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ансамбля «Рябинушка»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14.10.2019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Протасы «Тихие пруды»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Автобусная экскурсия с председателями первичных организаций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15.10.2019 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г.Березники, ул.Свободы, 43 (ГБПОУ «Березниковский политехнический техникум»)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Праздник для ветеранов техникума, заслуженных преподавателей профобразования, приуроченный ко Дню пожилого человека и  90-летия техникума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«Березниковский политехнический техникум»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15.10.2019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ул.Академика Веденеева, 54 (МАУК «Дворец культуры «Искра»)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Концертная программа «Золотая осень»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Танцевальная программа         « Старость нас дома не застанет!»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15.10.2019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г. Пермь, ул. Екатерининская 210 (Региональная общественная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приемная Председателя Партии «ЕДИНАЯ РОССИЯ» Д.А.Медведева в Пермском крае)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Прием граждан старшего поколения по вопросам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социального обеспечения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Савельева, представители Министерства социального развития Пермского края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15.10.2019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Выставка, посвященная Дню образования Российского флота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16.10.2019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Веденеева,90 (Библиотека № 5 им. А.И. Герцена)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Музыкальный вечер «В песне жизнь моя» ( к 90-летию со дня рождения А. Пахмутовой)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 5 им. А.И. Герцена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16.10.2019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ул.Александра Щербакова, 33 (МАУК города Перми «Дворец культуры им. А.С. Пушкина»)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tabs>
                <w:tab w:val="left" w:pos="960"/>
              </w:tabs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Вечер для участников районного клуба ветеранов «Надежда», посвященный Дню пожилого человека.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16.10.2019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Танцевальный вечер для ветеранов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партийного проекта «Старшее поколение» Е.В. Савельева, департамент культуры и молодежной политики администрации города Перми 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16.10.2019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г. Пермь, ул. </w:t>
            </w:r>
            <w:r w:rsidRPr="004A3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Александра Щербакова, 33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>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ДК им А.С. Пушкина)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ансамбля «Рябинушка»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16.10.2019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Шахматно-шашечный турнир, посвященный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17.10.2019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День пожилого человека для пенсионеров НовогорПрикамье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 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17.10.2019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ул.Докучаева,28 (Библиотека №30)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Литературно-музыкальный вечер «Пусть осень жизни будет золотой»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Библиотека №30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17.10.2019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ул.Трясолобова, 105 (МБУК г. Перми «Клуб им. Златогорского»)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Развлекательная программа «От всей души»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A" w:rsidRPr="004A385C" w:rsidRDefault="003552EA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3552EA" w:rsidRPr="004A385C" w:rsidRDefault="003552EA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17.10.2019</w:t>
            </w:r>
          </w:p>
        </w:tc>
        <w:tc>
          <w:tcPr>
            <w:tcW w:w="4519" w:type="dxa"/>
            <w:shd w:val="clear" w:color="auto" w:fill="auto"/>
          </w:tcPr>
          <w:p w:rsidR="003552EA" w:rsidRPr="004A385C" w:rsidRDefault="003552EA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Краснокамск (место проведения уточняется)</w:t>
            </w:r>
          </w:p>
        </w:tc>
        <w:tc>
          <w:tcPr>
            <w:tcW w:w="3675" w:type="dxa"/>
            <w:shd w:val="clear" w:color="auto" w:fill="auto"/>
          </w:tcPr>
          <w:p w:rsidR="003552EA" w:rsidRPr="004A385C" w:rsidRDefault="003552EA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Форум «Старшее поколение»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A" w:rsidRPr="004A385C" w:rsidRDefault="003552EA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</w:p>
          <w:p w:rsidR="003552EA" w:rsidRPr="004A385C" w:rsidRDefault="003552EA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Фонд «Территория успеха»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17.10.2019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</w:t>
            </w:r>
            <w:r w:rsidRPr="004A385C"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Pr="004A385C">
              <w:rPr>
                <w:rStyle w:val="lrzxr"/>
                <w:rFonts w:ascii="Times New Roman" w:hAnsi="Times New Roman"/>
                <w:sz w:val="26"/>
                <w:szCs w:val="26"/>
                <w:shd w:val="clear" w:color="auto" w:fill="FFFFFF"/>
              </w:rPr>
              <w:t>ул. Пушкина, 96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Концерт ансамбля «Рябинушка»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02375B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17.10.2019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«Музыкальная гостиная»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18.10.2019</w:t>
            </w:r>
          </w:p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г.Пермь, ул. Маяковского,8 (Библиотека №11 им. А.С.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Грибоедова)</w:t>
            </w:r>
          </w:p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Лекция «Банковские услуги» Центробанк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pStyle w:val="1"/>
              <w:outlineLvl w:val="0"/>
              <w:rPr>
                <w:sz w:val="26"/>
                <w:szCs w:val="26"/>
              </w:rPr>
            </w:pPr>
            <w:r w:rsidRPr="004A385C">
              <w:rPr>
                <w:sz w:val="26"/>
                <w:szCs w:val="26"/>
              </w:rPr>
              <w:t xml:space="preserve">Региональный координатор партийного проекта «Старшее </w:t>
            </w:r>
            <w:r w:rsidRPr="004A385C">
              <w:rPr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Савельева, Библиотека №11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18.10.2019</w:t>
            </w:r>
          </w:p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ул.Маяковского,8 (Библиотека №11 им. А.С. Грибоедова)</w:t>
            </w:r>
          </w:p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Клуб «Активная среда»</w:t>
            </w:r>
          </w:p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Тема «Монастырская аптека»: встреча с провизором Мальцевой Светланой Михайловной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pStyle w:val="1"/>
              <w:outlineLvl w:val="0"/>
              <w:rPr>
                <w:sz w:val="26"/>
                <w:szCs w:val="26"/>
              </w:rPr>
            </w:pPr>
            <w:r w:rsidRPr="004A385C">
              <w:rPr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№11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18.10.2019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Ретро-вечер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«При свечах»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18.10.2019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Клуб любителей поэзии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="00E32535" w:rsidRPr="004A3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9" w:rsidRPr="004A385C" w:rsidRDefault="006E1A69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6E1A69" w:rsidRPr="004A385C" w:rsidRDefault="006E1A69" w:rsidP="00C35237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18.09.2019</w:t>
            </w:r>
          </w:p>
        </w:tc>
        <w:tc>
          <w:tcPr>
            <w:tcW w:w="4519" w:type="dxa"/>
            <w:shd w:val="clear" w:color="auto" w:fill="auto"/>
          </w:tcPr>
          <w:p w:rsidR="006E1A69" w:rsidRPr="004A385C" w:rsidRDefault="006E1A69" w:rsidP="00C352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5" w:type="dxa"/>
            <w:shd w:val="clear" w:color="auto" w:fill="auto"/>
          </w:tcPr>
          <w:p w:rsidR="006E1A69" w:rsidRPr="004A385C" w:rsidRDefault="006E1A69" w:rsidP="00C3523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Юридические консультации для граждан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9" w:rsidRPr="004A385C" w:rsidRDefault="006E1A69" w:rsidP="00C35237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Е.В. Савельева, </w:t>
            </w:r>
          </w:p>
          <w:p w:rsidR="006E1A69" w:rsidRPr="004A385C" w:rsidRDefault="006E1A69" w:rsidP="00C35237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юрист Н.А.Есина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19.10.2019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Культурно-массовое мероприятие посвящено Дню пожилого человека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22.10.2019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Екатерининская,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Прием граждан старшего поколения Инспекцией государственного жилищного надзора Пермского края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А.Ю.Бойченко, председатель Общественного совета партийного проекта «Старшее поколение» Е.В.Савельева, представители Инспекции государственного жилищного надзора Пермского края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23.10.2019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Танцевальный вечер для ветеранов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8" w:rsidRPr="004A385C" w:rsidRDefault="00AF27E8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AF27E8" w:rsidRPr="004A385C" w:rsidRDefault="00AF27E8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23.10.2019</w:t>
            </w:r>
          </w:p>
        </w:tc>
        <w:tc>
          <w:tcPr>
            <w:tcW w:w="4519" w:type="dxa"/>
            <w:shd w:val="clear" w:color="auto" w:fill="auto"/>
          </w:tcPr>
          <w:p w:rsidR="00AF27E8" w:rsidRPr="004A385C" w:rsidRDefault="00AF27E8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AF27E8" w:rsidRPr="004A385C" w:rsidRDefault="000B7D8B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Праздничное мероприятие «Серебряный возраст»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E8" w:rsidRPr="004A385C" w:rsidRDefault="000B7D8B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24.10.2019</w:t>
            </w:r>
          </w:p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ул.Докучаева,28 (Библиотека №30)</w:t>
            </w:r>
          </w:p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Лекция по финансовой грамотности «Финансовое мошенничество. Защити себя и свою семью»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 30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24.10.2019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ул.Кабельщиков, 23 (ГБУ ПК «Пермский геронтопсихиатрический центр»)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Выездной концерт творческих коллективов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соц.политики г.Перми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5" w:rsidRPr="004A385C" w:rsidRDefault="00E32535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E32535" w:rsidRPr="004A385C" w:rsidRDefault="00E32535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24.10.2019</w:t>
            </w:r>
          </w:p>
        </w:tc>
        <w:tc>
          <w:tcPr>
            <w:tcW w:w="4519" w:type="dxa"/>
            <w:shd w:val="clear" w:color="auto" w:fill="auto"/>
          </w:tcPr>
          <w:p w:rsidR="00E32535" w:rsidRPr="004A385C" w:rsidRDefault="00E32535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Екатерининская,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5" w:type="dxa"/>
            <w:shd w:val="clear" w:color="auto" w:fill="auto"/>
          </w:tcPr>
          <w:p w:rsidR="00E32535" w:rsidRPr="004A385C" w:rsidRDefault="00E32535" w:rsidP="00E32535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Прием граждан старшего поколения Заместителем главы администрации города Перми,</w:t>
            </w:r>
          </w:p>
          <w:p w:rsidR="00E32535" w:rsidRPr="004A385C" w:rsidRDefault="00E32535" w:rsidP="00E32535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возглавляющим функционально-целевой блок</w:t>
            </w:r>
          </w:p>
          <w:p w:rsidR="00E32535" w:rsidRPr="004A385C" w:rsidRDefault="00E32535" w:rsidP="00E32535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«Городское хозяйство»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5" w:rsidRPr="004A385C" w:rsidRDefault="00E32535" w:rsidP="00E32535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Администрация г.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25.10.2019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Вильямса, 1 (МБУК города Перми «Детский центр досуга и творчества «Родина»)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Праздничный концерт «Добрые руки»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25.10.2019 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г.Пермь, ул.Лебедева, 40 (МАУК «Центр досуга Мотовилихинского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района»)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Ретро-вечер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«При свечах»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25.10.2019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Постаногова, 7 (ТОС «Висим»)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Проведение ранней диагностики различных заболеваний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Совет ветеранов Мотовилихинского района, ГБУЗ ПК «Краевой центр прфилактики»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25.10.2019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Постаногова, 7 (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ТОС «Висим»)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Лекция «Профилактика онкологических заболеваний, значение БАД в лечении данных заболеваний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Совет ветеранов Мотовилихинского района, ГБУЗ ПК «Краевой центр прфилактики»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25.10.2019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 Гагарина, 32а (Совет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Встреча с интересным человеком. Просмотр фильма, посвященного истории Российского флота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28.10.2019</w:t>
            </w:r>
          </w:p>
        </w:tc>
        <w:tc>
          <w:tcPr>
            <w:tcW w:w="4519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ул.Сибирская, 12 (МАУ СО «Дом учителя»)</w:t>
            </w:r>
          </w:p>
        </w:tc>
        <w:tc>
          <w:tcPr>
            <w:tcW w:w="3675" w:type="dxa"/>
            <w:shd w:val="clear" w:color="auto" w:fill="auto"/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Фестиваль «Активное долголетие»</w:t>
            </w:r>
          </w:p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для ветеранов педагогического труда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0" w:rsidRPr="004A385C" w:rsidRDefault="005A338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Савельева, департамент образования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C35237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28.10.2019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C35237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Екатерининская,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C352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385C">
              <w:rPr>
                <w:rFonts w:ascii="Times New Roman" w:eastAsia="Times New Roman" w:hAnsi="Times New Roman"/>
                <w:sz w:val="26"/>
                <w:szCs w:val="26"/>
              </w:rPr>
              <w:t>Прием граждан старшего поколения по вопросам ЖКХ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C35237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А.Ю.Бойченко,  председатель Общественного совета партийного проекта «Старшее поколение» Е.В.Савельева, советник</w:t>
            </w:r>
          </w:p>
          <w:p w:rsidR="001D1B20" w:rsidRPr="004A385C" w:rsidRDefault="001D1B20" w:rsidP="00C35237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Руководителя Региональной</w:t>
            </w:r>
          </w:p>
          <w:p w:rsidR="001D1B20" w:rsidRPr="004A385C" w:rsidRDefault="001D1B20" w:rsidP="00C35237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общественной приемной по</w:t>
            </w:r>
          </w:p>
          <w:p w:rsidR="001D1B20" w:rsidRPr="004A385C" w:rsidRDefault="001D1B20" w:rsidP="00C35237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вопросам ЖКХ О.П.Смирнов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29.10.2019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Ленина, 51б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Посещение филармонии. Органный зал.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30.10.2019 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ул.Лебедева, 40 (МАУК «Центр досуга Мотовилихинского района»)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Танцевальный вечер для ветеранов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30.10.2019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ул.Сибирская, 12 (МАУ СО «Дом учителя»)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Танцевальный вечер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в стиле РЕТРО «Танцуют все!»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Общественного совета партийного проекта «Старшее поколение» Е.В. Савельева, департамент образования администрации города Перми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31.10.2019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9F3FA1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Прием граждан старшего поколения по вопросам социального страхования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9F3FA1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представители </w:t>
            </w:r>
            <w:r w:rsidRPr="004A385C">
              <w:rPr>
                <w:rFonts w:ascii="Times New Roman" w:hAnsi="Times New Roman"/>
                <w:bCs/>
                <w:sz w:val="26"/>
                <w:szCs w:val="26"/>
              </w:rPr>
              <w:t>Государственного учреждения – Пермское региональное отделение Фонда социального страхования Российской Федерации</w:t>
            </w:r>
          </w:p>
        </w:tc>
      </w:tr>
      <w:tr w:rsidR="004A385C" w:rsidRPr="004A385C" w:rsidTr="009D34D9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31.10.2019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Уральская, 93 (КДЦ «Мотовилиха»)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Фестиваль любительских коллективов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Совет ветеранов Мотовилихинского района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 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г.Пермь, ул.Тургенева,18/1 (Библиотека № 19 им. И.С.Тургенева)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Книжная выставка «Лечебная физкультура»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Творческая выставка «Умелых рук творенье»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 19 им. И.С.Тургенева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BE5448" w:rsidRPr="004A3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>течение месяца 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ул.Чкалова 20 (Библиотека №17 им. А.С. Макаренко)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Выставка творческих работ, выполненная детьми с ограниченными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возможностями, « Из бабушкиного сундука»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поколение» А.Ю. Бойченко,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Общественного совета партийного проекта «Старшее поколение» Е.В. Савельева, Библиотека №17 им. А.С. Макаренко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 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ул.Стахановская,10 (детская библиотека № 7 им. Б.С.Житкова)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Выставка творческих работ «Чудотворчество»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детская библиотека № 7 им. Б.С.Житкова, 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 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Библиотеки №: ЦГБ,7,10,11,13,14,21,25,32,35,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Детская библиотека №3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Курсы по обучению компьютерной грамотности «Старшее поколение»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Библиотеки МБУК «ОМБ»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 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ул.Екатерининская,220 (Библиотека №35)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Курсы по обучению компьютерной грамотности «Старшее поколение»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Библиотека №35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Дата уточняется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(2 раза в неделю)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Гайвинский филиал Верхне-Курьинского геронтологического центра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Видеобеседа «Осенние мотивы в произведениях поэтов и писателей»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Клуб любителей рукоделия «Творческие люди»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Центральная городская библиотека им. А.С.Пушкина, ул. Петропавловская 25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г.Чайковский, ул.Вокзальная 11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Курсы повышения квалификации 1С:Предприятие.Бухгалтерия для пожилых людей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«Чайковский техникум промышленных технологий и управления»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г.Чайковский, ул.Вокзальная 11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Курсы повышения квалификации Основы предпринимательской деятельности для пожилых людей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«Чайковский техникум промышленных технологий и управления»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 (пятница, воскресенье)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B65FB9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г.Верещагино, ул. Ярославцева, 54 (ГБПОУ «Верещагинский многопрофильный техникум»)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Тренировки и соревнования по волейболу среди ветеранов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Совет ветеранов ГБПОУ «Верещагинский многопрофильный техникум»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 (ежедневно)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B65FB9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г.Верещагино, ул. Ярославцева, 54 (ГБПОУ «Верещагинский многопрофильный техникум»)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Тренировки по фитнес аэробике, йоге для ветеранов и пожилых людей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совет ветеранов г.Верещагино, ИП Соловьева С.С.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В течение месяца (вторник,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четверг)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г.Кунгур, Плехановский  тракт, 3 км (ГБПОУ «Кунгурский автотранспортный колледж»)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Реализация волонтерского проекта «Октан» (оказание волонтерской помощи в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мелком ремонте отечественного автомобиля  гражданам «серебряного» возраста, в том числе ветеранам ВОв)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поколение» А.Ю. Бойченко,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Общественного совета партийного проекта «Старшее поколение» Е.В. Савельева, ГБПОУ «Кунгурский автотранспортный колледж», координатор проекта – руководитель по учебно-производственной работе Пирожков С.В.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г.Чернушка, ул.Юбилейная, 8 (ГБПОУ «Краевой политехнический колледж», МЦПК)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Курсы для пожилых людей «Оператор ЭВМ»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ГБПОУ «Краевой политехнический колледж»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п.Уральский (по месту жительства ветеранов)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Оказание посильной помощи волонтерами на дому ветеранам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МО «Единая Россия», волонтеры ГБПОУ «Уральский химико-технологический колледж»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Соликамский г.о., д.Сёла, ул. Новая, 1 (дом для инвалидов и престарелых Соликамский ДДИПИ)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Волонтерская деятельность: </w:t>
            </w:r>
          </w:p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1. помощь в уборке территории, </w:t>
            </w:r>
          </w:p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2. прогулки с маломобильными людьми,</w:t>
            </w:r>
          </w:p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3. помощь в покупке продуктов,</w:t>
            </w:r>
          </w:p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4. организация культурно-досуговой деятельности,</w:t>
            </w:r>
          </w:p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5. чтение СМИ слепым инвалидам.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Студактив ГБПОУ «Соликамский технологический колледж»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Мира, 1 (МАУК «Клуб «Юбилейный»)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Выставка рисунков «Любимые наши…»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tabs>
                <w:tab w:val="left" w:pos="1005"/>
              </w:tabs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1C65DB">
            <w:pPr>
              <w:tabs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г.Пермь, ул. Мира, 1 (МАУК «Клуб «Юбилейный»)</w:t>
            </w:r>
          </w:p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1C65DB">
            <w:pPr>
              <w:tabs>
                <w:tab w:val="left" w:pos="930"/>
              </w:tabs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Фотоконкурс</w:t>
            </w:r>
          </w:p>
          <w:p w:rsidR="001D1B20" w:rsidRPr="004A385C" w:rsidRDefault="001D1B20" w:rsidP="001C65DB">
            <w:pPr>
              <w:tabs>
                <w:tab w:val="left" w:pos="930"/>
              </w:tabs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«Активное долголетие»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C65DB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департамент культуры и молодежной политики администрации города Перми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Дата и время уточняется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Тополевый переулок, 5 (ПО Вышка-2, ПО Вышка-1, ПО Машиностроитель)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Обследование лиц старшего поколения медицинским центром ООО «Визион»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Совет ветеранов Мотовилихинского района, ООО «Визион»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Дата и время уточняется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Халтурина, 10 (ОЦ</w:t>
            </w: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«Агат»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Лекция «Живые витамины»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 xml:space="preserve">Совет ветеранов Мотовилихинского района, санаторий «Источник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жизни»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Пермь, 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ул. Дружбы, 12 (ОЦ; вторник, четверг)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ул. Халтурина, 10 (ОЦ «Агат», УДС «Молот»; понедельник, среда»)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«Северная ходьба» (скандинавская ходьба)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</w:t>
            </w: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ул. Дружбы, 12 (ОЦ; вт., четв.)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«Разумное тело» (суставная гимнастика, элементы йоги, растяжка)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(2,4 пятница месяца)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Пермь, 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ул. Дружбы, 12 (ОЦ; 4я пятница)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ул. Б. Гагарина, 32а (Совет ветеранов Мотовилихинского района; 2я пятница)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Клуб любителей песни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 xml:space="preserve"> Совет ветеранов Мотовилихинского района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(</w:t>
            </w: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вторник, четверг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Пермь, ул. Дружбы, 12 (ОЦ;)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Клуб любителей ретро-танцев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(1 раз в месяц, 3я пятница)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Пермь, ул. Дружбы, 12 (ОЦ; 3я пятница)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Клуб любителей поэзии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г. Пермь,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>ул. Уинская, 36 (ОЦ «Садовый» каждый вторник)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Проведение занятий клуба «Вечеринка»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Пермь, 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ул. Дружбы, 12 (ОЦ; суббота)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ул. Халтурина, 10 (ОЦ «Агат»; среда)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- ул. Ким, 72 (ТОС «Рабочий поселок» понедельник, среда)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Проведение занятий клуба «Кукольное чудо»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(2 раз в неделю)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Пермь, ул. Дружбы, 12 (ОЦ)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Проведение занятий клуба «Художественная мастерская»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A385C">
              <w:rPr>
                <w:rFonts w:ascii="Times New Roman" w:hAnsi="Times New Roman"/>
                <w:sz w:val="26"/>
                <w:szCs w:val="26"/>
              </w:rPr>
              <w:br/>
              <w:t>(понедельник, среда)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Пермь,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>ул. Б. Гагарина, 32а (Совет ветеранов Мотовилихинского района)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Занятия ансамбля «Вдохновение»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совет ветеранов Мотовилихинского района г.Перми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Красновишерская,35 (вторник, четверг)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Занятия на тренажерах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Пермь, 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ул. Дружбы, 12 (ОЦ понедельник, среда)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-</w:t>
            </w: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ул. Халтурина, 10 (ОЦ «Агат»вторник,четверг)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Настольный теннис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председатель Общественного совета партийного проекта «Старшее поколение» Е.В. Савельева, 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Б.Гагарина, 32а (каждый четверг)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Творческое занятие для лиц старшего поколения «Декупаж»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4A385C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 (3 раза в неделю)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Б.Гагарина, 32а (понедельник, среда, пятница)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Клуб «ЗОЖ»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Ким, 72, общественный центр (пятница)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Занятия вокальной группы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 «Рабочий поселок»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•ул. Крупской, 22, Общественная приемная депутата Законодательного Собрания Пермского края 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Юридические консультации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- ул. Ким, 72(ТОС «Рабочий поселок»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среда)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ул. Дружбы, 12 (вторник, пятница)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Шахматные клубы для граждан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А.Ю. Бойченко, председатель Общественного совета партийного проекта «Старшее поколение» Е.В. Савельева, ТОС «Рабочий поселок»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 Пермь, ул. Ким, 72, общественный центр (понедельник)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«Музыкальная гостиная»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 «Рабочий поселок»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Ким, 72, общественный центр (понедельник)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Кружки вязания «Делаем своими руками» для лиц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 «Рабочий поселок»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- ул. Дружбы, 12, (общ-во инвалидов)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Б. Гагарина, 58в, (ОЦ «Городские горки» понедельник, четверг)</w:t>
            </w:r>
          </w:p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Б. Гагарина, 32а, (Совет ветеранов понедельник, среда)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Занятия в хорах «Ивушка», «Дружба», «Рябинушка» для граждан старшего поколения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4A385C" w:rsidRPr="004A385C" w:rsidTr="005D3876">
        <w:trPr>
          <w:trHeight w:val="2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1E3BD2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19" w:type="dxa"/>
            <w:shd w:val="clear" w:color="auto" w:fill="auto"/>
          </w:tcPr>
          <w:p w:rsidR="001D1B20" w:rsidRPr="004A385C" w:rsidRDefault="001D1B20" w:rsidP="00AF27E8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г. Пермь, ул. Петропавловская, 25 ЦГБ им А.С. Пушкина</w:t>
            </w:r>
          </w:p>
        </w:tc>
        <w:tc>
          <w:tcPr>
            <w:tcW w:w="3675" w:type="dxa"/>
            <w:shd w:val="clear" w:color="auto" w:fill="auto"/>
          </w:tcPr>
          <w:p w:rsidR="001D1B20" w:rsidRPr="004A385C" w:rsidRDefault="001D1B20" w:rsidP="00AF27E8">
            <w:pPr>
              <w:shd w:val="clear" w:color="auto" w:fill="FFFFFF"/>
              <w:spacing w:after="240"/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>Бесплатные курсы английского языка «Stepbystep» для граждан старшего поколения</w:t>
            </w:r>
          </w:p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0" w:rsidRPr="004A385C" w:rsidRDefault="001D1B20" w:rsidP="00AF27E8">
            <w:pPr>
              <w:rPr>
                <w:rFonts w:ascii="Times New Roman" w:hAnsi="Times New Roman"/>
                <w:sz w:val="26"/>
                <w:szCs w:val="26"/>
              </w:rPr>
            </w:pPr>
            <w:r w:rsidRPr="004A385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Центральная городская библиотека </w:t>
            </w:r>
            <w:r w:rsidRPr="004A385C">
              <w:rPr>
                <w:rFonts w:ascii="Times New Roman" w:hAnsi="Times New Roman"/>
                <w:sz w:val="26"/>
                <w:szCs w:val="26"/>
              </w:rPr>
              <w:lastRenderedPageBreak/>
              <w:t>им. А.С. Пушкина</w:t>
            </w:r>
          </w:p>
        </w:tc>
      </w:tr>
    </w:tbl>
    <w:p w:rsidR="00046A7E" w:rsidRDefault="00046A7E"/>
    <w:sectPr w:rsidR="00046A7E" w:rsidSect="00172EFB">
      <w:footerReference w:type="default" r:id="rId9"/>
      <w:pgSz w:w="16838" w:h="11906" w:orient="landscape"/>
      <w:pgMar w:top="567" w:right="1134" w:bottom="851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FE" w:rsidRDefault="006A2CFE" w:rsidP="00172EFB">
      <w:pPr>
        <w:spacing w:after="0" w:line="240" w:lineRule="auto"/>
      </w:pPr>
      <w:r>
        <w:separator/>
      </w:r>
    </w:p>
  </w:endnote>
  <w:endnote w:type="continuationSeparator" w:id="0">
    <w:p w:rsidR="006A2CFE" w:rsidRDefault="006A2CFE" w:rsidP="0017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4568"/>
      <w:docPartObj>
        <w:docPartGallery w:val="Page Numbers (Bottom of Page)"/>
        <w:docPartUnique/>
      </w:docPartObj>
    </w:sdtPr>
    <w:sdtEndPr/>
    <w:sdtContent>
      <w:p w:rsidR="00AF27E8" w:rsidRDefault="000628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7E8" w:rsidRDefault="00AF27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FE" w:rsidRDefault="006A2CFE" w:rsidP="00172EFB">
      <w:pPr>
        <w:spacing w:after="0" w:line="240" w:lineRule="auto"/>
      </w:pPr>
      <w:r>
        <w:separator/>
      </w:r>
    </w:p>
  </w:footnote>
  <w:footnote w:type="continuationSeparator" w:id="0">
    <w:p w:rsidR="006A2CFE" w:rsidRDefault="006A2CFE" w:rsidP="0017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4F3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59E6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0"/>
    <w:rsid w:val="00005048"/>
    <w:rsid w:val="00005C3A"/>
    <w:rsid w:val="00020528"/>
    <w:rsid w:val="000231E6"/>
    <w:rsid w:val="0002375B"/>
    <w:rsid w:val="0002656F"/>
    <w:rsid w:val="00046A7E"/>
    <w:rsid w:val="00060012"/>
    <w:rsid w:val="00062026"/>
    <w:rsid w:val="000622B2"/>
    <w:rsid w:val="00062802"/>
    <w:rsid w:val="00062F00"/>
    <w:rsid w:val="0006341A"/>
    <w:rsid w:val="0008188E"/>
    <w:rsid w:val="00087AD0"/>
    <w:rsid w:val="000A289C"/>
    <w:rsid w:val="000A4C96"/>
    <w:rsid w:val="000A6D1C"/>
    <w:rsid w:val="000B7D8B"/>
    <w:rsid w:val="000C2BF3"/>
    <w:rsid w:val="000C5D8C"/>
    <w:rsid w:val="000C6114"/>
    <w:rsid w:val="000D21F6"/>
    <w:rsid w:val="000D3892"/>
    <w:rsid w:val="000D57E1"/>
    <w:rsid w:val="000D5E30"/>
    <w:rsid w:val="000E2360"/>
    <w:rsid w:val="000E68CB"/>
    <w:rsid w:val="00113DCB"/>
    <w:rsid w:val="00121910"/>
    <w:rsid w:val="00123B6F"/>
    <w:rsid w:val="0012593E"/>
    <w:rsid w:val="001405BA"/>
    <w:rsid w:val="00142CD0"/>
    <w:rsid w:val="00144289"/>
    <w:rsid w:val="00146B5E"/>
    <w:rsid w:val="0016140F"/>
    <w:rsid w:val="00171DEB"/>
    <w:rsid w:val="00172EFB"/>
    <w:rsid w:val="00184F6B"/>
    <w:rsid w:val="00185463"/>
    <w:rsid w:val="001A455C"/>
    <w:rsid w:val="001A531D"/>
    <w:rsid w:val="001A5F23"/>
    <w:rsid w:val="001B08C7"/>
    <w:rsid w:val="001B2140"/>
    <w:rsid w:val="001B6C32"/>
    <w:rsid w:val="001B752A"/>
    <w:rsid w:val="001C2B10"/>
    <w:rsid w:val="001C65DB"/>
    <w:rsid w:val="001D1B20"/>
    <w:rsid w:val="001D2AF1"/>
    <w:rsid w:val="001D3CF9"/>
    <w:rsid w:val="001E0FA0"/>
    <w:rsid w:val="001E3BD2"/>
    <w:rsid w:val="001F549C"/>
    <w:rsid w:val="001F567B"/>
    <w:rsid w:val="00207F03"/>
    <w:rsid w:val="00215457"/>
    <w:rsid w:val="00224711"/>
    <w:rsid w:val="002304F5"/>
    <w:rsid w:val="00232661"/>
    <w:rsid w:val="00242B65"/>
    <w:rsid w:val="002457D4"/>
    <w:rsid w:val="002525BC"/>
    <w:rsid w:val="002609F3"/>
    <w:rsid w:val="00267F2F"/>
    <w:rsid w:val="0027014C"/>
    <w:rsid w:val="0027017C"/>
    <w:rsid w:val="00275EF9"/>
    <w:rsid w:val="0028035E"/>
    <w:rsid w:val="002A41B1"/>
    <w:rsid w:val="002A6057"/>
    <w:rsid w:val="002C4159"/>
    <w:rsid w:val="002C616B"/>
    <w:rsid w:val="002D79B4"/>
    <w:rsid w:val="00300224"/>
    <w:rsid w:val="00331656"/>
    <w:rsid w:val="0033459A"/>
    <w:rsid w:val="00334B21"/>
    <w:rsid w:val="003466A5"/>
    <w:rsid w:val="00347F1D"/>
    <w:rsid w:val="003516A6"/>
    <w:rsid w:val="003552EA"/>
    <w:rsid w:val="0037439D"/>
    <w:rsid w:val="00390703"/>
    <w:rsid w:val="003C43A6"/>
    <w:rsid w:val="003C5B41"/>
    <w:rsid w:val="003D31C5"/>
    <w:rsid w:val="003F2888"/>
    <w:rsid w:val="003F2D86"/>
    <w:rsid w:val="00400197"/>
    <w:rsid w:val="0040196A"/>
    <w:rsid w:val="00403E8C"/>
    <w:rsid w:val="004159E6"/>
    <w:rsid w:val="00427146"/>
    <w:rsid w:val="004312BF"/>
    <w:rsid w:val="004338BD"/>
    <w:rsid w:val="00436DB6"/>
    <w:rsid w:val="00442720"/>
    <w:rsid w:val="00443181"/>
    <w:rsid w:val="00444F99"/>
    <w:rsid w:val="00450709"/>
    <w:rsid w:val="004525D0"/>
    <w:rsid w:val="0045356A"/>
    <w:rsid w:val="00461028"/>
    <w:rsid w:val="00463F62"/>
    <w:rsid w:val="00480739"/>
    <w:rsid w:val="00482AC5"/>
    <w:rsid w:val="0048503F"/>
    <w:rsid w:val="004A385C"/>
    <w:rsid w:val="004A4118"/>
    <w:rsid w:val="004A4F88"/>
    <w:rsid w:val="004A5200"/>
    <w:rsid w:val="004C6BAD"/>
    <w:rsid w:val="004D28B8"/>
    <w:rsid w:val="004E567C"/>
    <w:rsid w:val="004F2E7A"/>
    <w:rsid w:val="00504A62"/>
    <w:rsid w:val="00535C1C"/>
    <w:rsid w:val="0054476C"/>
    <w:rsid w:val="005451BA"/>
    <w:rsid w:val="0057537D"/>
    <w:rsid w:val="005A3380"/>
    <w:rsid w:val="005C044E"/>
    <w:rsid w:val="005C2897"/>
    <w:rsid w:val="005C427B"/>
    <w:rsid w:val="005D3876"/>
    <w:rsid w:val="005D4FAC"/>
    <w:rsid w:val="005E16FE"/>
    <w:rsid w:val="00620652"/>
    <w:rsid w:val="006443AF"/>
    <w:rsid w:val="00656E62"/>
    <w:rsid w:val="00665FEF"/>
    <w:rsid w:val="006662E3"/>
    <w:rsid w:val="00670397"/>
    <w:rsid w:val="00677B8E"/>
    <w:rsid w:val="006942CD"/>
    <w:rsid w:val="00696B5B"/>
    <w:rsid w:val="006A0EB4"/>
    <w:rsid w:val="006A0FA9"/>
    <w:rsid w:val="006A2CFE"/>
    <w:rsid w:val="006B2099"/>
    <w:rsid w:val="006C1580"/>
    <w:rsid w:val="006D18F0"/>
    <w:rsid w:val="006D3BDB"/>
    <w:rsid w:val="006E1A69"/>
    <w:rsid w:val="006E3D45"/>
    <w:rsid w:val="00705AD6"/>
    <w:rsid w:val="00713711"/>
    <w:rsid w:val="0071417D"/>
    <w:rsid w:val="00727791"/>
    <w:rsid w:val="00730B67"/>
    <w:rsid w:val="00731A8D"/>
    <w:rsid w:val="00745CCE"/>
    <w:rsid w:val="00772032"/>
    <w:rsid w:val="00773545"/>
    <w:rsid w:val="007735D4"/>
    <w:rsid w:val="00776948"/>
    <w:rsid w:val="00776EE0"/>
    <w:rsid w:val="007A200A"/>
    <w:rsid w:val="007A6161"/>
    <w:rsid w:val="007C6118"/>
    <w:rsid w:val="00800B62"/>
    <w:rsid w:val="00804B92"/>
    <w:rsid w:val="00850AC9"/>
    <w:rsid w:val="00850F2B"/>
    <w:rsid w:val="00852720"/>
    <w:rsid w:val="008551D0"/>
    <w:rsid w:val="00866402"/>
    <w:rsid w:val="00870733"/>
    <w:rsid w:val="00874754"/>
    <w:rsid w:val="008762AD"/>
    <w:rsid w:val="00877B6F"/>
    <w:rsid w:val="0089001E"/>
    <w:rsid w:val="00896CCB"/>
    <w:rsid w:val="008A28B2"/>
    <w:rsid w:val="008B2CF0"/>
    <w:rsid w:val="008B3A80"/>
    <w:rsid w:val="008C054D"/>
    <w:rsid w:val="008C1EA7"/>
    <w:rsid w:val="008C4595"/>
    <w:rsid w:val="008D675B"/>
    <w:rsid w:val="008E191A"/>
    <w:rsid w:val="008E7252"/>
    <w:rsid w:val="009012E1"/>
    <w:rsid w:val="00906D44"/>
    <w:rsid w:val="00912E29"/>
    <w:rsid w:val="00921F4E"/>
    <w:rsid w:val="00926F46"/>
    <w:rsid w:val="009317F7"/>
    <w:rsid w:val="00931BE9"/>
    <w:rsid w:val="009349EB"/>
    <w:rsid w:val="0098240B"/>
    <w:rsid w:val="009833DF"/>
    <w:rsid w:val="00983B6F"/>
    <w:rsid w:val="00983DBA"/>
    <w:rsid w:val="00997DEA"/>
    <w:rsid w:val="009C3053"/>
    <w:rsid w:val="009D2118"/>
    <w:rsid w:val="009D2FC0"/>
    <w:rsid w:val="009D34D9"/>
    <w:rsid w:val="009D66E0"/>
    <w:rsid w:val="009F08CD"/>
    <w:rsid w:val="009F0F9B"/>
    <w:rsid w:val="009F10D0"/>
    <w:rsid w:val="009F2F0C"/>
    <w:rsid w:val="009F3272"/>
    <w:rsid w:val="009F3FA1"/>
    <w:rsid w:val="00A05C7D"/>
    <w:rsid w:val="00A23B1B"/>
    <w:rsid w:val="00A27496"/>
    <w:rsid w:val="00A50E56"/>
    <w:rsid w:val="00A72B79"/>
    <w:rsid w:val="00A85A3A"/>
    <w:rsid w:val="00A87D2C"/>
    <w:rsid w:val="00A95ADC"/>
    <w:rsid w:val="00AA0457"/>
    <w:rsid w:val="00AA1412"/>
    <w:rsid w:val="00AA1783"/>
    <w:rsid w:val="00AA27FF"/>
    <w:rsid w:val="00AA7320"/>
    <w:rsid w:val="00AB54E9"/>
    <w:rsid w:val="00AB5ACB"/>
    <w:rsid w:val="00AF11F6"/>
    <w:rsid w:val="00AF27E8"/>
    <w:rsid w:val="00AF2C80"/>
    <w:rsid w:val="00AF675B"/>
    <w:rsid w:val="00B02285"/>
    <w:rsid w:val="00B02EC3"/>
    <w:rsid w:val="00B27A3D"/>
    <w:rsid w:val="00B30750"/>
    <w:rsid w:val="00B3257E"/>
    <w:rsid w:val="00B65FB9"/>
    <w:rsid w:val="00B97308"/>
    <w:rsid w:val="00BB2EFA"/>
    <w:rsid w:val="00BD1B75"/>
    <w:rsid w:val="00BD5804"/>
    <w:rsid w:val="00BE23D1"/>
    <w:rsid w:val="00BE5448"/>
    <w:rsid w:val="00BF46B4"/>
    <w:rsid w:val="00BF50E7"/>
    <w:rsid w:val="00BF606B"/>
    <w:rsid w:val="00BF6420"/>
    <w:rsid w:val="00BF6989"/>
    <w:rsid w:val="00C011CE"/>
    <w:rsid w:val="00C02DBF"/>
    <w:rsid w:val="00C10A94"/>
    <w:rsid w:val="00C16797"/>
    <w:rsid w:val="00C212EC"/>
    <w:rsid w:val="00C219B8"/>
    <w:rsid w:val="00C30DD8"/>
    <w:rsid w:val="00C3541A"/>
    <w:rsid w:val="00C43F07"/>
    <w:rsid w:val="00C63FFC"/>
    <w:rsid w:val="00C66757"/>
    <w:rsid w:val="00C75E53"/>
    <w:rsid w:val="00C84F31"/>
    <w:rsid w:val="00CA6EDD"/>
    <w:rsid w:val="00CB11EE"/>
    <w:rsid w:val="00CC23D9"/>
    <w:rsid w:val="00CD0852"/>
    <w:rsid w:val="00CD58B4"/>
    <w:rsid w:val="00CF5BBE"/>
    <w:rsid w:val="00CF6B84"/>
    <w:rsid w:val="00D00FA3"/>
    <w:rsid w:val="00D125CF"/>
    <w:rsid w:val="00D14565"/>
    <w:rsid w:val="00D205BA"/>
    <w:rsid w:val="00D20D61"/>
    <w:rsid w:val="00D404D4"/>
    <w:rsid w:val="00D40F27"/>
    <w:rsid w:val="00D452AC"/>
    <w:rsid w:val="00D47170"/>
    <w:rsid w:val="00D47624"/>
    <w:rsid w:val="00D6111A"/>
    <w:rsid w:val="00D6692A"/>
    <w:rsid w:val="00D67304"/>
    <w:rsid w:val="00D80183"/>
    <w:rsid w:val="00D85596"/>
    <w:rsid w:val="00DA79FE"/>
    <w:rsid w:val="00DC39BA"/>
    <w:rsid w:val="00E01D74"/>
    <w:rsid w:val="00E056F1"/>
    <w:rsid w:val="00E1419C"/>
    <w:rsid w:val="00E16873"/>
    <w:rsid w:val="00E17EE6"/>
    <w:rsid w:val="00E20AAB"/>
    <w:rsid w:val="00E26F28"/>
    <w:rsid w:val="00E32535"/>
    <w:rsid w:val="00E42D4A"/>
    <w:rsid w:val="00E451C0"/>
    <w:rsid w:val="00E46F08"/>
    <w:rsid w:val="00E502F3"/>
    <w:rsid w:val="00E56C65"/>
    <w:rsid w:val="00E777B2"/>
    <w:rsid w:val="00EA4CA7"/>
    <w:rsid w:val="00EA5336"/>
    <w:rsid w:val="00EB589C"/>
    <w:rsid w:val="00EC558C"/>
    <w:rsid w:val="00ED458A"/>
    <w:rsid w:val="00ED4648"/>
    <w:rsid w:val="00ED4C5D"/>
    <w:rsid w:val="00ED7695"/>
    <w:rsid w:val="00EE38AB"/>
    <w:rsid w:val="00EF6EE2"/>
    <w:rsid w:val="00EF7248"/>
    <w:rsid w:val="00F035DE"/>
    <w:rsid w:val="00F417FD"/>
    <w:rsid w:val="00F44214"/>
    <w:rsid w:val="00F504B2"/>
    <w:rsid w:val="00F70E36"/>
    <w:rsid w:val="00F8366C"/>
    <w:rsid w:val="00F91F3E"/>
    <w:rsid w:val="00F96786"/>
    <w:rsid w:val="00FB0B58"/>
    <w:rsid w:val="00FD7E9B"/>
    <w:rsid w:val="00FE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640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8B3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02285"/>
    <w:pPr>
      <w:ind w:left="720"/>
      <w:contextualSpacing/>
    </w:pPr>
  </w:style>
  <w:style w:type="character" w:styleId="a4">
    <w:name w:val="Hyperlink"/>
    <w:uiPriority w:val="99"/>
    <w:unhideWhenUsed/>
    <w:rsid w:val="00062026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E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EFB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7A200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200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No Spacing"/>
    <w:uiPriority w:val="99"/>
    <w:qFormat/>
    <w:rsid w:val="007A200A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E056F1"/>
    <w:rPr>
      <w:i/>
      <w:iCs/>
    </w:rPr>
  </w:style>
  <w:style w:type="character" w:customStyle="1" w:styleId="10">
    <w:name w:val="Заголовок 1 Знак"/>
    <w:basedOn w:val="a0"/>
    <w:link w:val="1"/>
    <w:rsid w:val="0086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90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E3BD2"/>
    <w:pPr>
      <w:widowControl w:val="0"/>
      <w:spacing w:after="0" w:line="240" w:lineRule="auto"/>
    </w:pPr>
    <w:rPr>
      <w:lang w:val="en-US"/>
    </w:rPr>
  </w:style>
  <w:style w:type="character" w:customStyle="1" w:styleId="w8qarf">
    <w:name w:val="w8qarf"/>
    <w:basedOn w:val="a0"/>
    <w:rsid w:val="005A3380"/>
  </w:style>
  <w:style w:type="character" w:customStyle="1" w:styleId="lrzxr">
    <w:name w:val="lrzxr"/>
    <w:basedOn w:val="a0"/>
    <w:rsid w:val="005A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640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8B3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02285"/>
    <w:pPr>
      <w:ind w:left="720"/>
      <w:contextualSpacing/>
    </w:pPr>
  </w:style>
  <w:style w:type="character" w:styleId="a4">
    <w:name w:val="Hyperlink"/>
    <w:uiPriority w:val="99"/>
    <w:unhideWhenUsed/>
    <w:rsid w:val="00062026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E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EFB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7A200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200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No Spacing"/>
    <w:uiPriority w:val="99"/>
    <w:qFormat/>
    <w:rsid w:val="007A200A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E056F1"/>
    <w:rPr>
      <w:i/>
      <w:iCs/>
    </w:rPr>
  </w:style>
  <w:style w:type="character" w:customStyle="1" w:styleId="10">
    <w:name w:val="Заголовок 1 Знак"/>
    <w:basedOn w:val="a0"/>
    <w:link w:val="1"/>
    <w:rsid w:val="0086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90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E3BD2"/>
    <w:pPr>
      <w:widowControl w:val="0"/>
      <w:spacing w:after="0" w:line="240" w:lineRule="auto"/>
    </w:pPr>
    <w:rPr>
      <w:lang w:val="en-US"/>
    </w:rPr>
  </w:style>
  <w:style w:type="character" w:customStyle="1" w:styleId="w8qarf">
    <w:name w:val="w8qarf"/>
    <w:basedOn w:val="a0"/>
    <w:rsid w:val="005A3380"/>
  </w:style>
  <w:style w:type="character" w:customStyle="1" w:styleId="lrzxr">
    <w:name w:val="lrzxr"/>
    <w:basedOn w:val="a0"/>
    <w:rsid w:val="005A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45ED-7F4E-42B5-A215-8306DCC7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</cp:lastModifiedBy>
  <cp:revision>7</cp:revision>
  <dcterms:created xsi:type="dcterms:W3CDTF">2019-09-26T04:41:00Z</dcterms:created>
  <dcterms:modified xsi:type="dcterms:W3CDTF">2019-10-01T10:41:00Z</dcterms:modified>
</cp:coreProperties>
</file>